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FB66" w14:textId="1AFFED2B" w:rsidR="00E4528A" w:rsidRPr="004D50D1" w:rsidRDefault="00E4528A" w:rsidP="00E4528A">
      <w:pPr>
        <w:autoSpaceDE w:val="0"/>
        <w:autoSpaceDN w:val="0"/>
        <w:adjustRightInd w:val="0"/>
        <w:rPr>
          <w:rFonts w:asciiTheme="minorHAnsi" w:hAnsiTheme="minorHAnsi" w:cs="Arial Narrow"/>
          <w:b/>
          <w:bCs/>
          <w:color w:val="000000"/>
          <w:szCs w:val="24"/>
        </w:rPr>
      </w:pPr>
      <w:r w:rsidRPr="004D50D1">
        <w:rPr>
          <w:rFonts w:asciiTheme="minorHAnsi" w:hAnsiTheme="minorHAnsi" w:cs="Arial Narrow"/>
          <w:b/>
          <w:bCs/>
          <w:color w:val="000000"/>
          <w:szCs w:val="24"/>
        </w:rPr>
        <w:t xml:space="preserve">Public Notice </w:t>
      </w:r>
      <w:r w:rsidR="00CA49E4">
        <w:rPr>
          <w:rFonts w:asciiTheme="minorHAnsi" w:hAnsiTheme="minorHAnsi" w:cs="Arial Narrow"/>
          <w:b/>
          <w:bCs/>
          <w:color w:val="000000"/>
          <w:szCs w:val="24"/>
        </w:rPr>
        <w:t>o</w:t>
      </w:r>
      <w:r w:rsidRPr="004D50D1">
        <w:rPr>
          <w:rFonts w:asciiTheme="minorHAnsi" w:hAnsiTheme="minorHAnsi" w:cs="Arial Narrow"/>
          <w:b/>
          <w:bCs/>
          <w:color w:val="000000"/>
          <w:szCs w:val="24"/>
        </w:rPr>
        <w:t>f</w:t>
      </w:r>
    </w:p>
    <w:p w14:paraId="273A76D6" w14:textId="77777777" w:rsidR="00E4528A" w:rsidRPr="004D50D1" w:rsidRDefault="00E4528A" w:rsidP="00E4528A">
      <w:pPr>
        <w:autoSpaceDE w:val="0"/>
        <w:autoSpaceDN w:val="0"/>
        <w:adjustRightInd w:val="0"/>
        <w:rPr>
          <w:rFonts w:asciiTheme="minorHAnsi" w:hAnsiTheme="minorHAnsi" w:cs="Arial Narrow"/>
          <w:b/>
          <w:bCs/>
          <w:color w:val="000000"/>
          <w:szCs w:val="24"/>
        </w:rPr>
      </w:pPr>
      <w:r w:rsidRPr="004D50D1">
        <w:rPr>
          <w:rFonts w:asciiTheme="minorHAnsi" w:hAnsiTheme="minorHAnsi" w:cs="Arial Narrow"/>
          <w:b/>
          <w:bCs/>
          <w:color w:val="000000"/>
          <w:szCs w:val="24"/>
        </w:rPr>
        <w:t xml:space="preserve">Application For </w:t>
      </w:r>
      <w:r>
        <w:rPr>
          <w:rFonts w:asciiTheme="minorHAnsi" w:hAnsiTheme="minorHAnsi" w:cs="Arial Narrow"/>
          <w:b/>
          <w:bCs/>
          <w:color w:val="000000"/>
          <w:szCs w:val="24"/>
        </w:rPr>
        <w:t xml:space="preserve">On-licence </w:t>
      </w:r>
    </w:p>
    <w:p w14:paraId="08EDB01C" w14:textId="20358175" w:rsidR="00E4528A"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Section 101, Sale and Supply of Alcohol Act 2012</w:t>
      </w:r>
    </w:p>
    <w:p w14:paraId="3FB42AE3" w14:textId="77777777" w:rsidR="008A0D9B" w:rsidRPr="006E3C3D" w:rsidRDefault="008A0D9B" w:rsidP="00E4528A">
      <w:pPr>
        <w:autoSpaceDE w:val="0"/>
        <w:autoSpaceDN w:val="0"/>
        <w:adjustRightInd w:val="0"/>
        <w:rPr>
          <w:rFonts w:asciiTheme="minorHAnsi" w:hAnsiTheme="minorHAnsi" w:cs="Arial Narrow"/>
          <w:color w:val="000000"/>
          <w:szCs w:val="24"/>
        </w:rPr>
      </w:pPr>
    </w:p>
    <w:p w14:paraId="1F7BCDC0" w14:textId="77777777" w:rsidR="00556D71" w:rsidRDefault="00E4528A" w:rsidP="00E4528A">
      <w:pPr>
        <w:autoSpaceDE w:val="0"/>
        <w:autoSpaceDN w:val="0"/>
        <w:adjustRightInd w:val="0"/>
        <w:rPr>
          <w:rFonts w:asciiTheme="minorHAnsi" w:hAnsiTheme="minorHAnsi" w:cs="Arial Narrow"/>
          <w:color w:val="000000"/>
          <w:szCs w:val="24"/>
        </w:rPr>
      </w:pPr>
      <w:r>
        <w:rPr>
          <w:rFonts w:asciiTheme="minorHAnsi" w:hAnsiTheme="minorHAnsi" w:cs="Arial Narrow"/>
          <w:color w:val="000000"/>
          <w:szCs w:val="24"/>
        </w:rPr>
        <w:t xml:space="preserve">D &amp; B Facility Services Limited, </w:t>
      </w:r>
      <w:r w:rsidRPr="006E3C3D">
        <w:rPr>
          <w:rFonts w:asciiTheme="minorHAnsi" w:hAnsiTheme="minorHAnsi" w:cs="Arial Narrow"/>
          <w:color w:val="000000"/>
          <w:szCs w:val="24"/>
        </w:rPr>
        <w:t>has made application to the Waipa District L</w:t>
      </w:r>
      <w:r>
        <w:rPr>
          <w:rFonts w:asciiTheme="minorHAnsi" w:hAnsiTheme="minorHAnsi" w:cs="Arial Narrow"/>
          <w:color w:val="000000"/>
          <w:szCs w:val="24"/>
        </w:rPr>
        <w:t>icensing Committee for the Renewal of an on licence in respect of the</w:t>
      </w:r>
      <w:r w:rsidRPr="006E3C3D">
        <w:rPr>
          <w:rFonts w:asciiTheme="minorHAnsi" w:hAnsiTheme="minorHAnsi" w:cs="Arial Narrow"/>
          <w:color w:val="000000"/>
          <w:szCs w:val="24"/>
        </w:rPr>
        <w:t xml:space="preserve"> premises </w:t>
      </w:r>
      <w:r w:rsidRPr="0042010A">
        <w:rPr>
          <w:rFonts w:asciiTheme="minorHAnsi" w:hAnsiTheme="minorHAnsi" w:cs="Arial Narrow"/>
          <w:szCs w:val="24"/>
        </w:rPr>
        <w:t xml:space="preserve">situated at </w:t>
      </w:r>
      <w:r>
        <w:rPr>
          <w:rFonts w:asciiTheme="minorHAnsi" w:hAnsiTheme="minorHAnsi" w:cs="Arial Narrow"/>
          <w:szCs w:val="24"/>
        </w:rPr>
        <w:t xml:space="preserve">75 Victoria Street Cambridge, </w:t>
      </w:r>
      <w:r w:rsidRPr="0042010A">
        <w:rPr>
          <w:rFonts w:asciiTheme="minorHAnsi" w:hAnsiTheme="minorHAnsi" w:cs="Arial Narrow"/>
          <w:szCs w:val="24"/>
        </w:rPr>
        <w:t xml:space="preserve"> </w:t>
      </w:r>
      <w:r>
        <w:rPr>
          <w:rFonts w:asciiTheme="minorHAnsi" w:hAnsiTheme="minorHAnsi" w:cs="Arial Narrow"/>
          <w:color w:val="000000"/>
          <w:szCs w:val="24"/>
        </w:rPr>
        <w:t>known</w:t>
      </w:r>
      <w:r w:rsidRPr="006E3C3D">
        <w:rPr>
          <w:rFonts w:asciiTheme="minorHAnsi" w:hAnsiTheme="minorHAnsi" w:cs="Arial Narrow"/>
          <w:color w:val="000000"/>
          <w:szCs w:val="24"/>
        </w:rPr>
        <w:t xml:space="preserve"> as </w:t>
      </w:r>
      <w:r>
        <w:rPr>
          <w:rFonts w:asciiTheme="minorHAnsi" w:hAnsiTheme="minorHAnsi" w:cs="Arial Narrow"/>
          <w:color w:val="000000"/>
          <w:szCs w:val="24"/>
        </w:rPr>
        <w:t xml:space="preserve">Prince Albert Tavern. </w:t>
      </w:r>
      <w:r w:rsidRPr="006E3C3D">
        <w:rPr>
          <w:rFonts w:asciiTheme="minorHAnsi" w:hAnsiTheme="minorHAnsi" w:cs="Arial Narrow"/>
          <w:color w:val="000000"/>
          <w:szCs w:val="24"/>
        </w:rPr>
        <w:t xml:space="preserve">The general nature of the business </w:t>
      </w:r>
      <w:r w:rsidRPr="006E3C3D">
        <w:rPr>
          <w:rFonts w:asciiTheme="minorHAnsi" w:hAnsiTheme="minorHAnsi" w:cs="Arial Narrow"/>
          <w:iCs/>
          <w:color w:val="000000"/>
          <w:szCs w:val="24"/>
        </w:rPr>
        <w:t xml:space="preserve">conducted </w:t>
      </w:r>
      <w:r w:rsidRPr="006E3C3D">
        <w:rPr>
          <w:rFonts w:asciiTheme="minorHAnsi" w:hAnsiTheme="minorHAnsi" w:cs="Arial Narrow"/>
          <w:color w:val="000000"/>
          <w:szCs w:val="24"/>
        </w:rPr>
        <w:t xml:space="preserve">under the licence is </w:t>
      </w:r>
      <w:r>
        <w:rPr>
          <w:rFonts w:asciiTheme="minorHAnsi" w:hAnsiTheme="minorHAnsi" w:cs="Arial Narrow"/>
          <w:color w:val="000000"/>
          <w:szCs w:val="24"/>
        </w:rPr>
        <w:t>Tavern</w:t>
      </w:r>
      <w:r w:rsidRPr="006E3C3D">
        <w:rPr>
          <w:rFonts w:asciiTheme="minorHAnsi" w:hAnsiTheme="minorHAnsi" w:cs="Arial Narrow"/>
          <w:color w:val="000000"/>
          <w:szCs w:val="24"/>
        </w:rPr>
        <w:t xml:space="preserve">. </w:t>
      </w:r>
    </w:p>
    <w:p w14:paraId="2189D6C6" w14:textId="6681E003" w:rsidR="00E4528A" w:rsidRPr="006E3C3D"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 xml:space="preserve">The days on which and the hours during which alcohol is (or is intended to be) sold under the licence are: </w:t>
      </w:r>
      <w:r>
        <w:rPr>
          <w:rFonts w:asciiTheme="minorHAnsi" w:hAnsiTheme="minorHAnsi" w:cs="Arial Narrow"/>
          <w:color w:val="000000"/>
          <w:szCs w:val="24"/>
        </w:rPr>
        <w:t>Monday to Sunday 9</w:t>
      </w:r>
      <w:r w:rsidRPr="006E3C3D">
        <w:rPr>
          <w:rFonts w:asciiTheme="minorHAnsi" w:hAnsiTheme="minorHAnsi" w:cs="Arial Narrow"/>
          <w:color w:val="000000"/>
          <w:szCs w:val="24"/>
        </w:rPr>
        <w:t>.0</w:t>
      </w:r>
      <w:r>
        <w:rPr>
          <w:rFonts w:asciiTheme="minorHAnsi" w:hAnsiTheme="minorHAnsi" w:cs="Arial Narrow"/>
          <w:color w:val="000000"/>
          <w:szCs w:val="24"/>
        </w:rPr>
        <w:t>0am to 2.00am the following day</w:t>
      </w:r>
      <w:r w:rsidRPr="006E3C3D">
        <w:rPr>
          <w:rFonts w:asciiTheme="minorHAnsi" w:hAnsiTheme="minorHAnsi" w:cs="Arial Narrow"/>
          <w:color w:val="000000"/>
          <w:szCs w:val="24"/>
        </w:rPr>
        <w:t>. The application may be inspected during ordinary office hours at the office of the Waipa District Council, District Licensing Committee at either 101 Bank Street Te Awamutu or 23 Wilson Street Cambridge.</w:t>
      </w:r>
    </w:p>
    <w:p w14:paraId="40013109" w14:textId="77777777" w:rsidR="00E4528A" w:rsidRPr="006E3C3D" w:rsidRDefault="00E4528A" w:rsidP="00E4528A">
      <w:pPr>
        <w:autoSpaceDE w:val="0"/>
        <w:autoSpaceDN w:val="0"/>
        <w:adjustRightInd w:val="0"/>
        <w:rPr>
          <w:rFonts w:asciiTheme="minorHAnsi" w:hAnsiTheme="minorHAnsi" w:cs="Arial Narrow"/>
          <w:color w:val="000000"/>
          <w:szCs w:val="24"/>
        </w:rPr>
      </w:pPr>
    </w:p>
    <w:p w14:paraId="08C30E93" w14:textId="77777777" w:rsidR="00E4528A" w:rsidRPr="006E3C3D"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Any person who is entitled to object and who wishes to object to the issue of the licence may, not later than 15 working days after the date of the publication of this notice, file a notice in writing of the objection with the Secretary of the District Licensing Committee at:</w:t>
      </w:r>
    </w:p>
    <w:p w14:paraId="3E12CAE2" w14:textId="77777777" w:rsidR="00E4528A" w:rsidRPr="006E3C3D" w:rsidRDefault="00E4528A" w:rsidP="00E4528A">
      <w:pPr>
        <w:autoSpaceDE w:val="0"/>
        <w:autoSpaceDN w:val="0"/>
        <w:adjustRightInd w:val="0"/>
        <w:rPr>
          <w:rFonts w:asciiTheme="minorHAnsi" w:hAnsiTheme="minorHAnsi" w:cs="Arial Narrow"/>
          <w:color w:val="000000"/>
          <w:szCs w:val="24"/>
        </w:rPr>
      </w:pPr>
    </w:p>
    <w:p w14:paraId="71FE23C1" w14:textId="77777777" w:rsidR="00E4528A" w:rsidRPr="006E3C3D"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Waipa District Council</w:t>
      </w:r>
    </w:p>
    <w:p w14:paraId="3DAE9348" w14:textId="77777777" w:rsidR="00E4528A" w:rsidRPr="006E3C3D"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Private Bag 2402</w:t>
      </w:r>
    </w:p>
    <w:p w14:paraId="6D5507D9" w14:textId="77777777" w:rsidR="00E4528A" w:rsidRPr="006E3C3D"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Te Awamutu 3840</w:t>
      </w:r>
    </w:p>
    <w:p w14:paraId="721AEFBD" w14:textId="77777777" w:rsidR="00E4528A" w:rsidRPr="006E3C3D" w:rsidRDefault="00E4528A" w:rsidP="00E4528A">
      <w:pPr>
        <w:autoSpaceDE w:val="0"/>
        <w:autoSpaceDN w:val="0"/>
        <w:adjustRightInd w:val="0"/>
        <w:rPr>
          <w:rFonts w:asciiTheme="minorHAnsi" w:hAnsiTheme="minorHAnsi" w:cs="Arial Narrow"/>
          <w:color w:val="000000"/>
          <w:szCs w:val="24"/>
        </w:rPr>
      </w:pPr>
    </w:p>
    <w:p w14:paraId="0E6C12AF" w14:textId="36F826BF" w:rsidR="00E4528A" w:rsidRDefault="00E4528A" w:rsidP="00E4528A">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No</w:t>
      </w:r>
      <w:r>
        <w:rPr>
          <w:rFonts w:asciiTheme="minorHAnsi" w:hAnsiTheme="minorHAnsi" w:cs="Arial Narrow"/>
          <w:color w:val="000000"/>
          <w:szCs w:val="24"/>
        </w:rPr>
        <w:t xml:space="preserve"> objection to the issue of a renewal</w:t>
      </w:r>
      <w:r w:rsidRPr="006E3C3D">
        <w:rPr>
          <w:rFonts w:asciiTheme="minorHAnsi" w:hAnsiTheme="minorHAnsi" w:cs="Arial Narrow"/>
          <w:color w:val="000000"/>
          <w:szCs w:val="24"/>
        </w:rPr>
        <w:t xml:space="preserve"> licence may be made in relation to a matter other than </w:t>
      </w:r>
      <w:r>
        <w:rPr>
          <w:rFonts w:asciiTheme="minorHAnsi" w:hAnsiTheme="minorHAnsi" w:cs="Arial Narrow"/>
          <w:color w:val="000000"/>
          <w:szCs w:val="24"/>
        </w:rPr>
        <w:t>a matter specified in section 131</w:t>
      </w:r>
      <w:r w:rsidRPr="006E3C3D">
        <w:rPr>
          <w:rFonts w:asciiTheme="minorHAnsi" w:hAnsiTheme="minorHAnsi" w:cs="Arial Narrow"/>
          <w:color w:val="000000"/>
          <w:szCs w:val="24"/>
        </w:rPr>
        <w:t xml:space="preserve"> of the Sale and Supply of Alcohol Act 2012.</w:t>
      </w:r>
    </w:p>
    <w:p w14:paraId="68F33205" w14:textId="77777777" w:rsidR="00CA49E4" w:rsidRPr="006E3C3D" w:rsidRDefault="00CA49E4" w:rsidP="00E4528A">
      <w:pPr>
        <w:autoSpaceDE w:val="0"/>
        <w:autoSpaceDN w:val="0"/>
        <w:adjustRightInd w:val="0"/>
        <w:rPr>
          <w:rFonts w:asciiTheme="minorHAnsi" w:hAnsiTheme="minorHAnsi" w:cs="Arial Narrow"/>
          <w:color w:val="000000"/>
          <w:szCs w:val="24"/>
        </w:rPr>
      </w:pPr>
    </w:p>
    <w:p w14:paraId="63158223" w14:textId="038C934A" w:rsidR="00E4528A" w:rsidRDefault="00E4528A" w:rsidP="00E4528A">
      <w:pPr>
        <w:autoSpaceDE w:val="0"/>
        <w:autoSpaceDN w:val="0"/>
        <w:adjustRightInd w:val="0"/>
        <w:rPr>
          <w:rFonts w:asciiTheme="minorHAnsi" w:hAnsiTheme="minorHAnsi" w:cs="Arial Narrow"/>
          <w:color w:val="000000"/>
          <w:szCs w:val="24"/>
        </w:rPr>
      </w:pPr>
      <w:r>
        <w:rPr>
          <w:rFonts w:asciiTheme="minorHAnsi" w:hAnsiTheme="minorHAnsi" w:cs="Arial Narrow"/>
          <w:color w:val="000000"/>
          <w:szCs w:val="24"/>
        </w:rPr>
        <w:t>This is the first</w:t>
      </w:r>
      <w:r w:rsidRPr="006E3C3D">
        <w:rPr>
          <w:rFonts w:asciiTheme="minorHAnsi" w:hAnsiTheme="minorHAnsi" w:cs="Arial Narrow"/>
          <w:color w:val="000000"/>
          <w:szCs w:val="24"/>
        </w:rPr>
        <w:t xml:space="preserve"> publication of this notice. </w:t>
      </w:r>
    </w:p>
    <w:p w14:paraId="42FB1F9A" w14:textId="77777777" w:rsidR="00CA49E4" w:rsidRDefault="00CA49E4" w:rsidP="00E4528A">
      <w:pPr>
        <w:autoSpaceDE w:val="0"/>
        <w:autoSpaceDN w:val="0"/>
        <w:adjustRightInd w:val="0"/>
        <w:rPr>
          <w:rFonts w:asciiTheme="minorHAnsi" w:hAnsiTheme="minorHAnsi" w:cs="Arial Narrow"/>
          <w:color w:val="000000"/>
          <w:szCs w:val="24"/>
        </w:rPr>
      </w:pPr>
    </w:p>
    <w:p w14:paraId="43F0CE46" w14:textId="3E2826CB" w:rsidR="00CA49E4" w:rsidRPr="006E3C3D" w:rsidRDefault="00CA49E4" w:rsidP="00E4528A">
      <w:pPr>
        <w:autoSpaceDE w:val="0"/>
        <w:autoSpaceDN w:val="0"/>
        <w:adjustRightInd w:val="0"/>
        <w:rPr>
          <w:rFonts w:asciiTheme="minorHAnsi" w:hAnsiTheme="minorHAnsi" w:cs="Arial Narrow"/>
          <w:color w:val="000000"/>
          <w:szCs w:val="24"/>
        </w:rPr>
      </w:pPr>
      <w:r>
        <w:rPr>
          <w:rFonts w:asciiTheme="minorHAnsi" w:hAnsiTheme="minorHAnsi" w:cs="Arial Narrow"/>
          <w:color w:val="000000"/>
          <w:szCs w:val="24"/>
        </w:rPr>
        <w:t>This notice was published 2</w:t>
      </w:r>
      <w:r w:rsidR="006833DE">
        <w:rPr>
          <w:rFonts w:asciiTheme="minorHAnsi" w:hAnsiTheme="minorHAnsi" w:cs="Arial Narrow"/>
          <w:color w:val="000000"/>
          <w:szCs w:val="24"/>
        </w:rPr>
        <w:t>9</w:t>
      </w:r>
      <w:r w:rsidR="006833DE" w:rsidRPr="006833DE">
        <w:rPr>
          <w:rFonts w:asciiTheme="minorHAnsi" w:hAnsiTheme="minorHAnsi" w:cs="Arial Narrow"/>
          <w:color w:val="000000"/>
          <w:szCs w:val="24"/>
          <w:vertAlign w:val="superscript"/>
        </w:rPr>
        <w:t>th</w:t>
      </w:r>
      <w:r w:rsidR="006833DE">
        <w:rPr>
          <w:rFonts w:asciiTheme="minorHAnsi" w:hAnsiTheme="minorHAnsi" w:cs="Arial Narrow"/>
          <w:color w:val="000000"/>
          <w:szCs w:val="24"/>
        </w:rPr>
        <w:t xml:space="preserve"> </w:t>
      </w:r>
      <w:bookmarkStart w:id="0" w:name="_GoBack"/>
      <w:bookmarkEnd w:id="0"/>
      <w:r>
        <w:rPr>
          <w:rFonts w:asciiTheme="minorHAnsi" w:hAnsiTheme="minorHAnsi" w:cs="Arial Narrow"/>
          <w:color w:val="000000"/>
          <w:szCs w:val="24"/>
        </w:rPr>
        <w:t>July 2020</w:t>
      </w:r>
    </w:p>
    <w:p w14:paraId="4B2E6C41" w14:textId="77777777" w:rsidR="007428A4" w:rsidRDefault="007428A4"/>
    <w:sectPr w:rsidR="0074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8A"/>
    <w:rsid w:val="0003510B"/>
    <w:rsid w:val="00556D71"/>
    <w:rsid w:val="006833DE"/>
    <w:rsid w:val="007428A4"/>
    <w:rsid w:val="008A0D9B"/>
    <w:rsid w:val="00CA49E4"/>
    <w:rsid w:val="00E452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14DD"/>
  <w15:chartTrackingRefBased/>
  <w15:docId w15:val="{221D29FC-C446-4E0F-9557-35177636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8A"/>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Halliday</dc:creator>
  <cp:keywords/>
  <dc:description/>
  <cp:lastModifiedBy>Suzie Halliday</cp:lastModifiedBy>
  <cp:revision>4</cp:revision>
  <dcterms:created xsi:type="dcterms:W3CDTF">2020-07-21T02:13:00Z</dcterms:created>
  <dcterms:modified xsi:type="dcterms:W3CDTF">2020-07-29T00:51:00Z</dcterms:modified>
</cp:coreProperties>
</file>